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278" w:rsidRDefault="005731EC" w:rsidP="005731EC">
      <w:pPr>
        <w:shd w:val="clear" w:color="auto" w:fill="FFFFFF"/>
        <w:tabs>
          <w:tab w:val="left" w:pos="0"/>
          <w:tab w:val="left" w:pos="284"/>
          <w:tab w:val="left" w:leader="underscore" w:pos="567"/>
          <w:tab w:val="left" w:leader="underscore" w:pos="710"/>
          <w:tab w:val="left" w:pos="4627"/>
          <w:tab w:val="left" w:pos="5875"/>
          <w:tab w:val="left" w:pos="6600"/>
          <w:tab w:val="left" w:pos="7958"/>
        </w:tabs>
        <w:spacing w:before="0" w:line="240" w:lineRule="auto"/>
        <w:ind w:left="0" w:firstLine="0"/>
        <w:jc w:val="right"/>
        <w:rPr>
          <w:sz w:val="26"/>
          <w:szCs w:val="26"/>
        </w:rPr>
      </w:pPr>
      <w:r>
        <w:rPr>
          <w:sz w:val="26"/>
          <w:szCs w:val="26"/>
        </w:rPr>
        <w:t>Проект</w:t>
      </w:r>
    </w:p>
    <w:p w:rsidR="00674897" w:rsidRPr="00DE28DA" w:rsidRDefault="00674897" w:rsidP="00F20B33">
      <w:pPr>
        <w:shd w:val="clear" w:color="auto" w:fill="FFFFFF"/>
        <w:tabs>
          <w:tab w:val="left" w:pos="0"/>
          <w:tab w:val="left" w:pos="284"/>
          <w:tab w:val="left" w:leader="underscore" w:pos="567"/>
          <w:tab w:val="left" w:leader="underscore" w:pos="710"/>
          <w:tab w:val="left" w:pos="4627"/>
          <w:tab w:val="left" w:pos="5875"/>
          <w:tab w:val="left" w:pos="6600"/>
          <w:tab w:val="left" w:pos="7958"/>
        </w:tabs>
        <w:spacing w:before="0" w:line="240" w:lineRule="auto"/>
        <w:ind w:left="0" w:firstLine="709"/>
        <w:jc w:val="both"/>
        <w:rPr>
          <w:sz w:val="20"/>
          <w:szCs w:val="16"/>
        </w:rPr>
      </w:pPr>
    </w:p>
    <w:p w:rsidR="00651278" w:rsidRPr="005731EC" w:rsidRDefault="00651278" w:rsidP="00674897">
      <w:pPr>
        <w:widowControl/>
        <w:suppressAutoHyphens/>
        <w:spacing w:before="0" w:line="240" w:lineRule="auto"/>
        <w:ind w:left="0" w:firstLine="0"/>
        <w:jc w:val="center"/>
        <w:rPr>
          <w:b/>
          <w:sz w:val="32"/>
          <w:szCs w:val="32"/>
        </w:rPr>
      </w:pPr>
      <w:r w:rsidRPr="005731EC">
        <w:rPr>
          <w:b/>
          <w:sz w:val="32"/>
          <w:szCs w:val="32"/>
        </w:rPr>
        <w:t xml:space="preserve">ГОРОДСКАЯ ДУМА ГОРОДА НОВОЧЕРКАССКА </w:t>
      </w:r>
    </w:p>
    <w:p w:rsidR="005731EC" w:rsidRPr="005731EC" w:rsidRDefault="005731EC" w:rsidP="00674897">
      <w:pPr>
        <w:widowControl/>
        <w:suppressAutoHyphens/>
        <w:spacing w:before="0" w:line="240" w:lineRule="auto"/>
        <w:ind w:left="0" w:firstLine="0"/>
        <w:jc w:val="center"/>
        <w:rPr>
          <w:b/>
          <w:sz w:val="32"/>
          <w:szCs w:val="32"/>
        </w:rPr>
      </w:pPr>
      <w:r w:rsidRPr="005731EC">
        <w:rPr>
          <w:b/>
          <w:sz w:val="32"/>
          <w:szCs w:val="32"/>
        </w:rPr>
        <w:t>восьмой созыв (2025-2030)</w:t>
      </w:r>
    </w:p>
    <w:p w:rsidR="00651278" w:rsidRPr="005731EC" w:rsidRDefault="00651278" w:rsidP="00F20B33">
      <w:pPr>
        <w:widowControl/>
        <w:suppressAutoHyphens/>
        <w:spacing w:before="0" w:line="240" w:lineRule="auto"/>
        <w:ind w:left="0" w:firstLine="709"/>
        <w:jc w:val="center"/>
        <w:rPr>
          <w:b/>
          <w:sz w:val="32"/>
          <w:szCs w:val="32"/>
        </w:rPr>
      </w:pPr>
    </w:p>
    <w:p w:rsidR="00651278" w:rsidRPr="005731EC" w:rsidRDefault="00651278" w:rsidP="00674897">
      <w:pPr>
        <w:widowControl/>
        <w:suppressAutoHyphens/>
        <w:spacing w:before="0" w:line="240" w:lineRule="auto"/>
        <w:ind w:left="0" w:firstLine="0"/>
        <w:jc w:val="center"/>
        <w:rPr>
          <w:b/>
          <w:noProof/>
          <w:sz w:val="32"/>
          <w:szCs w:val="32"/>
        </w:rPr>
      </w:pPr>
      <w:r w:rsidRPr="005731EC">
        <w:rPr>
          <w:b/>
          <w:sz w:val="32"/>
          <w:szCs w:val="32"/>
        </w:rPr>
        <w:t>РЕШЕНИЕ</w:t>
      </w:r>
      <w:r w:rsidRPr="005731EC">
        <w:rPr>
          <w:b/>
          <w:noProof/>
          <w:sz w:val="32"/>
          <w:szCs w:val="32"/>
        </w:rPr>
        <w:t xml:space="preserve"> № </w:t>
      </w:r>
      <w:r w:rsidR="00E15831">
        <w:rPr>
          <w:b/>
          <w:noProof/>
          <w:sz w:val="32"/>
          <w:szCs w:val="32"/>
        </w:rPr>
        <w:t>__</w:t>
      </w:r>
    </w:p>
    <w:p w:rsidR="00651278" w:rsidRPr="00DE28DA" w:rsidRDefault="00651278" w:rsidP="00F20B33">
      <w:pPr>
        <w:widowControl/>
        <w:suppressAutoHyphens/>
        <w:spacing w:before="0" w:line="240" w:lineRule="auto"/>
        <w:ind w:left="0" w:firstLine="709"/>
        <w:rPr>
          <w:noProof/>
          <w:sz w:val="20"/>
          <w:szCs w:val="27"/>
        </w:rPr>
      </w:pPr>
    </w:p>
    <w:p w:rsidR="00651278" w:rsidRPr="00674897" w:rsidRDefault="005731EC" w:rsidP="00B23127">
      <w:pPr>
        <w:widowControl/>
        <w:suppressAutoHyphens/>
        <w:spacing w:before="0" w:line="240" w:lineRule="auto"/>
        <w:ind w:left="0" w:firstLine="0"/>
        <w:jc w:val="both"/>
        <w:rPr>
          <w:noProof/>
          <w:sz w:val="27"/>
          <w:szCs w:val="27"/>
        </w:rPr>
      </w:pPr>
      <w:r>
        <w:rPr>
          <w:noProof/>
          <w:sz w:val="27"/>
          <w:szCs w:val="27"/>
        </w:rPr>
        <w:t>«____»____________</w:t>
      </w:r>
      <w:r w:rsidR="00651278" w:rsidRPr="00674897">
        <w:rPr>
          <w:noProof/>
          <w:sz w:val="27"/>
          <w:szCs w:val="27"/>
        </w:rPr>
        <w:t>20</w:t>
      </w:r>
      <w:r>
        <w:rPr>
          <w:noProof/>
          <w:sz w:val="27"/>
          <w:szCs w:val="27"/>
        </w:rPr>
        <w:t xml:space="preserve">___ </w:t>
      </w:r>
      <w:r w:rsidR="00651278" w:rsidRPr="00674897">
        <w:rPr>
          <w:noProof/>
          <w:sz w:val="27"/>
          <w:szCs w:val="27"/>
        </w:rPr>
        <w:t xml:space="preserve">г.        </w:t>
      </w:r>
      <w:r w:rsidR="00B23127" w:rsidRPr="00674897">
        <w:rPr>
          <w:noProof/>
          <w:sz w:val="27"/>
          <w:szCs w:val="27"/>
        </w:rPr>
        <w:t xml:space="preserve"> </w:t>
      </w:r>
      <w:r w:rsidR="00651278" w:rsidRPr="00674897">
        <w:rPr>
          <w:noProof/>
          <w:sz w:val="27"/>
          <w:szCs w:val="27"/>
        </w:rPr>
        <w:t xml:space="preserve">                    </w:t>
      </w:r>
      <w:r w:rsidR="00651278" w:rsidRPr="00674897">
        <w:rPr>
          <w:noProof/>
          <w:sz w:val="27"/>
          <w:szCs w:val="27"/>
        </w:rPr>
        <w:tab/>
      </w:r>
      <w:r w:rsidR="00651278" w:rsidRPr="00674897">
        <w:rPr>
          <w:noProof/>
          <w:sz w:val="27"/>
          <w:szCs w:val="27"/>
        </w:rPr>
        <w:tab/>
        <w:t xml:space="preserve">    </w:t>
      </w:r>
      <w:r w:rsidR="00F20B33" w:rsidRPr="00674897">
        <w:rPr>
          <w:noProof/>
          <w:sz w:val="27"/>
          <w:szCs w:val="27"/>
        </w:rPr>
        <w:t xml:space="preserve"> </w:t>
      </w:r>
      <w:r w:rsidR="00651278" w:rsidRPr="00674897">
        <w:rPr>
          <w:noProof/>
          <w:sz w:val="27"/>
          <w:szCs w:val="27"/>
        </w:rPr>
        <w:t xml:space="preserve">   </w:t>
      </w:r>
      <w:r>
        <w:rPr>
          <w:noProof/>
          <w:sz w:val="27"/>
          <w:szCs w:val="27"/>
        </w:rPr>
        <w:tab/>
        <w:t xml:space="preserve">        </w:t>
      </w:r>
      <w:r w:rsidR="00651278" w:rsidRPr="00674897">
        <w:rPr>
          <w:noProof/>
          <w:sz w:val="27"/>
          <w:szCs w:val="27"/>
        </w:rPr>
        <w:t xml:space="preserve">Протокол </w:t>
      </w:r>
      <w:r w:rsidR="00F20B33" w:rsidRPr="00674897">
        <w:rPr>
          <w:noProof/>
          <w:sz w:val="27"/>
          <w:szCs w:val="27"/>
        </w:rPr>
        <w:t>№</w:t>
      </w:r>
      <w:r>
        <w:rPr>
          <w:noProof/>
          <w:sz w:val="27"/>
          <w:szCs w:val="27"/>
        </w:rPr>
        <w:t xml:space="preserve"> __</w:t>
      </w:r>
    </w:p>
    <w:p w:rsidR="00057F37" w:rsidRPr="00DE28DA" w:rsidRDefault="00057F37" w:rsidP="00B23127">
      <w:pPr>
        <w:tabs>
          <w:tab w:val="left" w:pos="6900"/>
        </w:tabs>
        <w:spacing w:before="0" w:line="240" w:lineRule="auto"/>
        <w:ind w:left="0" w:firstLine="709"/>
        <w:jc w:val="both"/>
        <w:rPr>
          <w:sz w:val="20"/>
          <w:szCs w:val="27"/>
        </w:rPr>
      </w:pPr>
    </w:p>
    <w:p w:rsidR="00A370CB" w:rsidRDefault="005731EC" w:rsidP="00A370CB">
      <w:pPr>
        <w:widowControl/>
        <w:autoSpaceDE/>
        <w:autoSpaceDN/>
        <w:adjustRightInd/>
        <w:spacing w:before="0" w:line="240" w:lineRule="auto"/>
        <w:ind w:left="0" w:firstLine="709"/>
        <w:jc w:val="center"/>
        <w:rPr>
          <w:rFonts w:ascii="Times New Roman CYR" w:hAnsi="Times New Roman CYR"/>
          <w:b/>
          <w:sz w:val="28"/>
          <w:szCs w:val="28"/>
        </w:rPr>
      </w:pPr>
      <w:r>
        <w:rPr>
          <w:rFonts w:ascii="Times New Roman CYR" w:hAnsi="Times New Roman CYR"/>
          <w:b/>
          <w:sz w:val="28"/>
          <w:szCs w:val="28"/>
        </w:rPr>
        <w:t xml:space="preserve">О </w:t>
      </w:r>
      <w:r w:rsidR="00701486">
        <w:rPr>
          <w:rFonts w:ascii="Times New Roman CYR" w:hAnsi="Times New Roman CYR"/>
          <w:b/>
          <w:sz w:val="28"/>
          <w:szCs w:val="28"/>
        </w:rPr>
        <w:t>признании утратившим силу</w:t>
      </w:r>
      <w:r>
        <w:rPr>
          <w:rFonts w:ascii="Times New Roman CYR" w:hAnsi="Times New Roman CYR"/>
          <w:b/>
          <w:sz w:val="28"/>
          <w:szCs w:val="28"/>
        </w:rPr>
        <w:t xml:space="preserve"> решени</w:t>
      </w:r>
      <w:r w:rsidR="00701486">
        <w:rPr>
          <w:rFonts w:ascii="Times New Roman CYR" w:hAnsi="Times New Roman CYR"/>
          <w:b/>
          <w:sz w:val="28"/>
          <w:szCs w:val="28"/>
        </w:rPr>
        <w:t>я</w:t>
      </w:r>
      <w:r>
        <w:rPr>
          <w:rFonts w:ascii="Times New Roman CYR" w:hAnsi="Times New Roman CYR"/>
          <w:b/>
          <w:sz w:val="28"/>
          <w:szCs w:val="28"/>
        </w:rPr>
        <w:t xml:space="preserve"> Городской Думы </w:t>
      </w:r>
    </w:p>
    <w:p w:rsidR="00C17893" w:rsidRPr="005731EC" w:rsidRDefault="005731EC" w:rsidP="00A370CB">
      <w:pPr>
        <w:widowControl/>
        <w:autoSpaceDE/>
        <w:autoSpaceDN/>
        <w:adjustRightInd/>
        <w:spacing w:before="0" w:line="240" w:lineRule="auto"/>
        <w:ind w:left="0" w:firstLine="709"/>
        <w:jc w:val="center"/>
        <w:rPr>
          <w:rFonts w:ascii="Times New Roman CYR" w:hAnsi="Times New Roman CYR"/>
          <w:b/>
          <w:sz w:val="28"/>
          <w:szCs w:val="28"/>
        </w:rPr>
      </w:pPr>
      <w:r>
        <w:rPr>
          <w:rFonts w:ascii="Times New Roman CYR" w:hAnsi="Times New Roman CYR"/>
          <w:b/>
          <w:sz w:val="28"/>
          <w:szCs w:val="28"/>
        </w:rPr>
        <w:t xml:space="preserve">города Новочеркасска от </w:t>
      </w:r>
      <w:r w:rsidR="00A370CB">
        <w:rPr>
          <w:rFonts w:ascii="Times New Roman CYR" w:hAnsi="Times New Roman CYR"/>
          <w:b/>
          <w:sz w:val="28"/>
          <w:szCs w:val="28"/>
        </w:rPr>
        <w:t>25</w:t>
      </w:r>
      <w:r>
        <w:rPr>
          <w:rFonts w:ascii="Times New Roman CYR" w:hAnsi="Times New Roman CYR"/>
          <w:b/>
          <w:sz w:val="28"/>
          <w:szCs w:val="28"/>
        </w:rPr>
        <w:t>.0</w:t>
      </w:r>
      <w:r w:rsidR="00701486">
        <w:rPr>
          <w:rFonts w:ascii="Times New Roman CYR" w:hAnsi="Times New Roman CYR"/>
          <w:b/>
          <w:sz w:val="28"/>
          <w:szCs w:val="28"/>
        </w:rPr>
        <w:t>3</w:t>
      </w:r>
      <w:r>
        <w:rPr>
          <w:rFonts w:ascii="Times New Roman CYR" w:hAnsi="Times New Roman CYR"/>
          <w:b/>
          <w:sz w:val="28"/>
          <w:szCs w:val="28"/>
        </w:rPr>
        <w:t>.20</w:t>
      </w:r>
      <w:r w:rsidR="007C5DDA">
        <w:rPr>
          <w:rFonts w:ascii="Times New Roman CYR" w:hAnsi="Times New Roman CYR"/>
          <w:b/>
          <w:sz w:val="28"/>
          <w:szCs w:val="28"/>
        </w:rPr>
        <w:t>1</w:t>
      </w:r>
      <w:r w:rsidR="00A370CB">
        <w:rPr>
          <w:rFonts w:ascii="Times New Roman CYR" w:hAnsi="Times New Roman CYR"/>
          <w:b/>
          <w:sz w:val="28"/>
          <w:szCs w:val="28"/>
        </w:rPr>
        <w:t>6</w:t>
      </w:r>
      <w:r>
        <w:rPr>
          <w:rFonts w:ascii="Times New Roman CYR" w:hAnsi="Times New Roman CYR"/>
          <w:b/>
          <w:sz w:val="28"/>
          <w:szCs w:val="28"/>
        </w:rPr>
        <w:t xml:space="preserve"> № </w:t>
      </w:r>
      <w:r w:rsidR="00A370CB">
        <w:rPr>
          <w:rFonts w:ascii="Times New Roman CYR" w:hAnsi="Times New Roman CYR"/>
          <w:b/>
          <w:sz w:val="28"/>
          <w:szCs w:val="28"/>
        </w:rPr>
        <w:t>51</w:t>
      </w:r>
      <w:r>
        <w:rPr>
          <w:rFonts w:ascii="Times New Roman CYR" w:hAnsi="Times New Roman CYR"/>
          <w:b/>
          <w:sz w:val="28"/>
          <w:szCs w:val="28"/>
        </w:rPr>
        <w:t xml:space="preserve"> «</w:t>
      </w:r>
      <w:r w:rsidR="00A370CB">
        <w:rPr>
          <w:rFonts w:ascii="Times New Roman CYR" w:hAnsi="Times New Roman CYR"/>
          <w:b/>
          <w:sz w:val="28"/>
          <w:szCs w:val="28"/>
        </w:rPr>
        <w:t>О создании Совета молодых депутатов города Новочеркасска</w:t>
      </w:r>
      <w:r w:rsidR="00C36900">
        <w:rPr>
          <w:rFonts w:ascii="Times New Roman CYR" w:hAnsi="Times New Roman CYR"/>
          <w:b/>
          <w:sz w:val="28"/>
          <w:szCs w:val="28"/>
        </w:rPr>
        <w:t>»</w:t>
      </w:r>
    </w:p>
    <w:p w:rsidR="00057F37" w:rsidRPr="005731EC" w:rsidRDefault="00674897" w:rsidP="00674897">
      <w:pPr>
        <w:widowControl/>
        <w:tabs>
          <w:tab w:val="left" w:pos="1840"/>
        </w:tabs>
        <w:autoSpaceDE/>
        <w:autoSpaceDN/>
        <w:adjustRightInd/>
        <w:spacing w:before="0" w:line="240" w:lineRule="auto"/>
        <w:ind w:left="0" w:firstLine="709"/>
        <w:jc w:val="both"/>
        <w:rPr>
          <w:rFonts w:ascii="Times New Roman CYR" w:hAnsi="Times New Roman CYR"/>
          <w:sz w:val="28"/>
          <w:szCs w:val="28"/>
        </w:rPr>
      </w:pPr>
      <w:r w:rsidRPr="005731EC">
        <w:rPr>
          <w:rFonts w:ascii="Times New Roman CYR" w:hAnsi="Times New Roman CYR"/>
          <w:sz w:val="28"/>
          <w:szCs w:val="28"/>
        </w:rPr>
        <w:tab/>
      </w:r>
    </w:p>
    <w:p w:rsidR="00057F37" w:rsidRPr="005731EC" w:rsidRDefault="00057F37" w:rsidP="00F20B33">
      <w:pPr>
        <w:tabs>
          <w:tab w:val="left" w:pos="709"/>
        </w:tabs>
        <w:spacing w:before="0" w:line="240" w:lineRule="auto"/>
        <w:ind w:left="0" w:firstLine="709"/>
        <w:jc w:val="both"/>
        <w:rPr>
          <w:sz w:val="28"/>
          <w:szCs w:val="28"/>
        </w:rPr>
      </w:pPr>
      <w:r w:rsidRPr="005731EC">
        <w:rPr>
          <w:rFonts w:ascii="Times New Roman CYR" w:hAnsi="Times New Roman CYR"/>
          <w:sz w:val="28"/>
          <w:szCs w:val="28"/>
        </w:rPr>
        <w:t xml:space="preserve">В </w:t>
      </w:r>
      <w:r w:rsidR="0008474E" w:rsidRPr="005731EC">
        <w:rPr>
          <w:rFonts w:ascii="Times New Roman CYR" w:hAnsi="Times New Roman CYR"/>
          <w:sz w:val="28"/>
          <w:szCs w:val="28"/>
        </w:rPr>
        <w:t xml:space="preserve">соответствии </w:t>
      </w:r>
      <w:r w:rsidR="00701486">
        <w:rPr>
          <w:sz w:val="28"/>
          <w:szCs w:val="28"/>
        </w:rPr>
        <w:t xml:space="preserve">с </w:t>
      </w:r>
      <w:r w:rsidR="00C36900">
        <w:rPr>
          <w:sz w:val="28"/>
          <w:szCs w:val="28"/>
        </w:rPr>
        <w:t>Федеральным</w:t>
      </w:r>
      <w:r w:rsidR="00701486">
        <w:rPr>
          <w:sz w:val="28"/>
          <w:szCs w:val="28"/>
        </w:rPr>
        <w:t xml:space="preserve"> </w:t>
      </w:r>
      <w:r w:rsidR="00701486" w:rsidRPr="00701486">
        <w:rPr>
          <w:sz w:val="28"/>
          <w:szCs w:val="28"/>
        </w:rPr>
        <w:t>закон</w:t>
      </w:r>
      <w:r w:rsidR="00C36900">
        <w:rPr>
          <w:sz w:val="28"/>
          <w:szCs w:val="28"/>
        </w:rPr>
        <w:t>ом</w:t>
      </w:r>
      <w:r w:rsidR="00701486">
        <w:rPr>
          <w:sz w:val="28"/>
          <w:szCs w:val="28"/>
        </w:rPr>
        <w:t xml:space="preserve"> от 20.03.2025 № </w:t>
      </w:r>
      <w:r w:rsidR="00701486" w:rsidRPr="00701486">
        <w:rPr>
          <w:sz w:val="28"/>
          <w:szCs w:val="28"/>
        </w:rPr>
        <w:t xml:space="preserve">33-ФЗ </w:t>
      </w:r>
      <w:r w:rsidR="00701486">
        <w:rPr>
          <w:sz w:val="28"/>
          <w:szCs w:val="28"/>
        </w:rPr>
        <w:t>«</w:t>
      </w:r>
      <w:r w:rsidR="00701486" w:rsidRPr="00701486">
        <w:rPr>
          <w:sz w:val="28"/>
          <w:szCs w:val="28"/>
        </w:rPr>
        <w:t>Об общих принципах организации местного самоуправления в единой системе публичной власти</w:t>
      </w:r>
      <w:r w:rsidR="00C36900">
        <w:rPr>
          <w:sz w:val="28"/>
          <w:szCs w:val="28"/>
        </w:rPr>
        <w:t xml:space="preserve">», руководствуясь </w:t>
      </w:r>
      <w:r w:rsidR="00C17893" w:rsidRPr="005731EC">
        <w:rPr>
          <w:sz w:val="28"/>
          <w:szCs w:val="28"/>
        </w:rPr>
        <w:t>Устав</w:t>
      </w:r>
      <w:r w:rsidR="00C36900">
        <w:rPr>
          <w:sz w:val="28"/>
          <w:szCs w:val="28"/>
        </w:rPr>
        <w:t>ом</w:t>
      </w:r>
      <w:r w:rsidR="0008474E" w:rsidRPr="005731EC">
        <w:rPr>
          <w:sz w:val="28"/>
          <w:szCs w:val="28"/>
        </w:rPr>
        <w:t xml:space="preserve"> муниципального образования </w:t>
      </w:r>
      <w:r w:rsidR="00F20B33" w:rsidRPr="005731EC">
        <w:rPr>
          <w:sz w:val="28"/>
          <w:szCs w:val="28"/>
        </w:rPr>
        <w:t xml:space="preserve">городского округа </w:t>
      </w:r>
      <w:r w:rsidR="0008474E" w:rsidRPr="005731EC">
        <w:rPr>
          <w:sz w:val="28"/>
          <w:szCs w:val="28"/>
        </w:rPr>
        <w:t>«Город Новочеркасск»</w:t>
      </w:r>
      <w:r w:rsidR="00F20B33" w:rsidRPr="005731EC">
        <w:rPr>
          <w:sz w:val="28"/>
          <w:szCs w:val="28"/>
        </w:rPr>
        <w:t xml:space="preserve"> Ростовской области, </w:t>
      </w:r>
      <w:r w:rsidR="0008474E" w:rsidRPr="005731EC">
        <w:rPr>
          <w:sz w:val="28"/>
          <w:szCs w:val="28"/>
        </w:rPr>
        <w:t xml:space="preserve">Городская Дума </w:t>
      </w:r>
    </w:p>
    <w:p w:rsidR="007C75F7" w:rsidRPr="005731EC" w:rsidRDefault="007C75F7" w:rsidP="00F20B33">
      <w:pPr>
        <w:tabs>
          <w:tab w:val="left" w:pos="709"/>
        </w:tabs>
        <w:spacing w:before="0" w:line="240" w:lineRule="auto"/>
        <w:ind w:left="0" w:firstLine="709"/>
        <w:jc w:val="both"/>
        <w:rPr>
          <w:rFonts w:ascii="Times New Roman CYR" w:hAnsi="Times New Roman CYR"/>
          <w:sz w:val="28"/>
          <w:szCs w:val="28"/>
        </w:rPr>
      </w:pPr>
    </w:p>
    <w:p w:rsidR="00057F37" w:rsidRPr="005731EC" w:rsidRDefault="00F20B33" w:rsidP="00674897">
      <w:pPr>
        <w:widowControl/>
        <w:autoSpaceDE/>
        <w:autoSpaceDN/>
        <w:adjustRightInd/>
        <w:spacing w:before="0" w:line="240" w:lineRule="auto"/>
        <w:ind w:left="0" w:firstLine="0"/>
        <w:jc w:val="center"/>
        <w:rPr>
          <w:rFonts w:ascii="Times New Roman CYR" w:hAnsi="Times New Roman CYR"/>
          <w:b/>
          <w:sz w:val="28"/>
          <w:szCs w:val="28"/>
        </w:rPr>
      </w:pPr>
      <w:r w:rsidRPr="005731EC">
        <w:rPr>
          <w:rFonts w:ascii="Times New Roman CYR" w:hAnsi="Times New Roman CYR"/>
          <w:b/>
          <w:sz w:val="28"/>
          <w:szCs w:val="28"/>
        </w:rPr>
        <w:t>РЕШИЛ</w:t>
      </w:r>
      <w:r w:rsidR="00057F37" w:rsidRPr="005731EC">
        <w:rPr>
          <w:rFonts w:ascii="Times New Roman CYR" w:hAnsi="Times New Roman CYR"/>
          <w:b/>
          <w:sz w:val="28"/>
          <w:szCs w:val="28"/>
        </w:rPr>
        <w:t>А:</w:t>
      </w:r>
    </w:p>
    <w:p w:rsidR="00057F37" w:rsidRPr="005731EC" w:rsidRDefault="00057F37" w:rsidP="00674897">
      <w:pPr>
        <w:widowControl/>
        <w:autoSpaceDE/>
        <w:autoSpaceDN/>
        <w:adjustRightInd/>
        <w:spacing w:before="0" w:line="240" w:lineRule="auto"/>
        <w:ind w:left="0" w:firstLine="709"/>
        <w:rPr>
          <w:rFonts w:ascii="Times New Roman CYR" w:hAnsi="Times New Roman CYR"/>
          <w:sz w:val="28"/>
          <w:szCs w:val="28"/>
        </w:rPr>
      </w:pPr>
    </w:p>
    <w:p w:rsidR="00D00A00" w:rsidRDefault="001B3C8F" w:rsidP="00D00A00">
      <w:pPr>
        <w:widowControl/>
        <w:tabs>
          <w:tab w:val="left" w:pos="993"/>
        </w:tabs>
        <w:autoSpaceDE/>
        <w:autoSpaceDN/>
        <w:adjustRightInd/>
        <w:spacing w:before="0" w:line="240" w:lineRule="auto"/>
        <w:ind w:left="0" w:firstLine="709"/>
        <w:jc w:val="both"/>
        <w:rPr>
          <w:rFonts w:ascii="Times New Roman CYR" w:hAnsi="Times New Roman CYR"/>
          <w:sz w:val="28"/>
          <w:szCs w:val="28"/>
        </w:rPr>
      </w:pPr>
      <w:r w:rsidRPr="005731EC">
        <w:rPr>
          <w:rFonts w:ascii="Times New Roman CYR" w:hAnsi="Times New Roman CYR"/>
          <w:sz w:val="28"/>
          <w:szCs w:val="28"/>
        </w:rPr>
        <w:t>1.</w:t>
      </w:r>
      <w:r w:rsidR="00674897" w:rsidRPr="005731EC">
        <w:rPr>
          <w:rFonts w:ascii="Times New Roman CYR" w:hAnsi="Times New Roman CYR"/>
          <w:sz w:val="28"/>
          <w:szCs w:val="28"/>
        </w:rPr>
        <w:tab/>
        <w:t xml:space="preserve"> </w:t>
      </w:r>
      <w:r w:rsidR="00701486">
        <w:rPr>
          <w:rFonts w:ascii="Times New Roman CYR" w:hAnsi="Times New Roman CYR"/>
          <w:sz w:val="28"/>
          <w:szCs w:val="28"/>
        </w:rPr>
        <w:t xml:space="preserve">Признать утратившим силу решение </w:t>
      </w:r>
      <w:r w:rsidR="00701486" w:rsidRPr="00701486">
        <w:rPr>
          <w:rFonts w:ascii="Times New Roman CYR" w:hAnsi="Times New Roman CYR"/>
          <w:sz w:val="28"/>
          <w:szCs w:val="28"/>
        </w:rPr>
        <w:t xml:space="preserve">Городской Думы города Новочеркасска </w:t>
      </w:r>
      <w:r w:rsidR="00D00A00" w:rsidRPr="00D00A00">
        <w:rPr>
          <w:rFonts w:ascii="Times New Roman CYR" w:hAnsi="Times New Roman CYR"/>
          <w:sz w:val="28"/>
          <w:szCs w:val="28"/>
        </w:rPr>
        <w:t>от 25.03.2016 № 51 «О создании Совета молодых депутатов города Новочеркасска»</w:t>
      </w:r>
    </w:p>
    <w:p w:rsidR="00C17893" w:rsidRPr="005731EC" w:rsidRDefault="00E15831" w:rsidP="00D00A00">
      <w:pPr>
        <w:widowControl/>
        <w:tabs>
          <w:tab w:val="left" w:pos="993"/>
        </w:tabs>
        <w:autoSpaceDE/>
        <w:autoSpaceDN/>
        <w:adjustRightInd/>
        <w:spacing w:before="0" w:line="240" w:lineRule="auto"/>
        <w:ind w:left="0" w:firstLine="709"/>
        <w:jc w:val="both"/>
        <w:rPr>
          <w:sz w:val="28"/>
          <w:szCs w:val="28"/>
        </w:rPr>
      </w:pPr>
      <w:bookmarkStart w:id="0" w:name="_GoBack"/>
      <w:bookmarkEnd w:id="0"/>
      <w:r>
        <w:rPr>
          <w:rFonts w:ascii="Times New Roman CYR" w:hAnsi="Times New Roman CYR"/>
          <w:sz w:val="28"/>
          <w:szCs w:val="28"/>
        </w:rPr>
        <w:t>2</w:t>
      </w:r>
      <w:r w:rsidR="00057F37" w:rsidRPr="005731EC">
        <w:rPr>
          <w:rFonts w:ascii="Times New Roman CYR" w:hAnsi="Times New Roman CYR"/>
          <w:sz w:val="28"/>
          <w:szCs w:val="28"/>
        </w:rPr>
        <w:t>.</w:t>
      </w:r>
      <w:r w:rsidR="00674897" w:rsidRPr="005731EC">
        <w:rPr>
          <w:rFonts w:ascii="Times New Roman CYR" w:hAnsi="Times New Roman CYR"/>
          <w:sz w:val="28"/>
          <w:szCs w:val="28"/>
        </w:rPr>
        <w:tab/>
        <w:t xml:space="preserve"> </w:t>
      </w:r>
      <w:r w:rsidR="00FE70DE" w:rsidRPr="005731EC">
        <w:rPr>
          <w:sz w:val="28"/>
          <w:szCs w:val="28"/>
        </w:rPr>
        <w:t>Настоящее решение вступае</w:t>
      </w:r>
      <w:r w:rsidR="00B3615A" w:rsidRPr="005731EC">
        <w:rPr>
          <w:sz w:val="28"/>
          <w:szCs w:val="28"/>
        </w:rPr>
        <w:t>т в</w:t>
      </w:r>
      <w:r w:rsidR="00FE70DE" w:rsidRPr="005731EC">
        <w:rPr>
          <w:sz w:val="28"/>
          <w:szCs w:val="28"/>
        </w:rPr>
        <w:t xml:space="preserve"> силу со дня его </w:t>
      </w:r>
      <w:r w:rsidR="00886E5D" w:rsidRPr="005731EC">
        <w:rPr>
          <w:sz w:val="28"/>
          <w:szCs w:val="28"/>
        </w:rPr>
        <w:t>официально</w:t>
      </w:r>
      <w:r w:rsidR="00701486">
        <w:rPr>
          <w:sz w:val="28"/>
          <w:szCs w:val="28"/>
        </w:rPr>
        <w:t>го опубликования</w:t>
      </w:r>
      <w:r w:rsidR="00886E5D" w:rsidRPr="005731EC">
        <w:rPr>
          <w:sz w:val="28"/>
          <w:szCs w:val="28"/>
        </w:rPr>
        <w:t>.</w:t>
      </w:r>
    </w:p>
    <w:p w:rsidR="00674897" w:rsidRPr="005731EC" w:rsidRDefault="00E15831" w:rsidP="00674897">
      <w:pPr>
        <w:tabs>
          <w:tab w:val="left" w:pos="993"/>
        </w:tabs>
        <w:spacing w:before="0" w:line="240" w:lineRule="auto"/>
        <w:ind w:left="0" w:firstLine="709"/>
        <w:jc w:val="both"/>
        <w:rPr>
          <w:sz w:val="28"/>
          <w:szCs w:val="28"/>
        </w:rPr>
      </w:pPr>
      <w:r>
        <w:rPr>
          <w:sz w:val="28"/>
          <w:szCs w:val="28"/>
        </w:rPr>
        <w:t>3</w:t>
      </w:r>
      <w:r w:rsidR="001B3C8F" w:rsidRPr="005731EC">
        <w:rPr>
          <w:sz w:val="28"/>
          <w:szCs w:val="28"/>
        </w:rPr>
        <w:t>.</w:t>
      </w:r>
      <w:r w:rsidR="00674897" w:rsidRPr="005731EC">
        <w:rPr>
          <w:sz w:val="28"/>
          <w:szCs w:val="28"/>
        </w:rPr>
        <w:tab/>
        <w:t xml:space="preserve"> </w:t>
      </w:r>
      <w:r w:rsidR="009E7006" w:rsidRPr="005731EC">
        <w:rPr>
          <w:sz w:val="28"/>
          <w:szCs w:val="28"/>
        </w:rPr>
        <w:t xml:space="preserve">Контроль за исполнением настоящего решения возложить на постоянную комиссию Городской Думы «По местному самоуправлению и организационным вопросам» (председатель </w:t>
      </w:r>
      <w:r w:rsidR="00886E5D" w:rsidRPr="005731EC">
        <w:rPr>
          <w:sz w:val="28"/>
          <w:szCs w:val="28"/>
        </w:rPr>
        <w:t>Горкавченко Н.Н.</w:t>
      </w:r>
      <w:r w:rsidR="009E7006" w:rsidRPr="005731EC">
        <w:rPr>
          <w:sz w:val="28"/>
          <w:szCs w:val="28"/>
        </w:rPr>
        <w:t>).</w:t>
      </w:r>
    </w:p>
    <w:p w:rsidR="00E15831" w:rsidRDefault="00E15831" w:rsidP="00E15831">
      <w:pPr>
        <w:spacing w:before="0" w:line="240" w:lineRule="auto"/>
        <w:ind w:left="142" w:firstLine="0"/>
        <w:rPr>
          <w:bCs/>
          <w:sz w:val="28"/>
          <w:szCs w:val="28"/>
        </w:rPr>
      </w:pPr>
    </w:p>
    <w:p w:rsidR="00E15831" w:rsidRDefault="00E15831" w:rsidP="00E15831">
      <w:pPr>
        <w:spacing w:before="0" w:line="240" w:lineRule="auto"/>
        <w:ind w:left="0" w:firstLine="0"/>
        <w:rPr>
          <w:bCs/>
          <w:sz w:val="28"/>
          <w:szCs w:val="28"/>
        </w:rPr>
      </w:pPr>
      <w:r w:rsidRPr="005731EC">
        <w:rPr>
          <w:bCs/>
          <w:sz w:val="28"/>
          <w:szCs w:val="28"/>
        </w:rPr>
        <w:t xml:space="preserve">Председатель Городской Думы </w:t>
      </w:r>
    </w:p>
    <w:p w:rsidR="00E15831" w:rsidRPr="005731EC" w:rsidRDefault="00E15831" w:rsidP="00E15831">
      <w:pPr>
        <w:spacing w:before="0" w:line="240" w:lineRule="auto"/>
        <w:ind w:left="567" w:firstLine="0"/>
        <w:rPr>
          <w:bCs/>
          <w:sz w:val="28"/>
          <w:szCs w:val="28"/>
        </w:rPr>
      </w:pPr>
      <w:r w:rsidRPr="005731EC">
        <w:rPr>
          <w:bCs/>
          <w:sz w:val="28"/>
          <w:szCs w:val="28"/>
        </w:rPr>
        <w:t>города Новочеркасска</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sidR="0049582E">
        <w:rPr>
          <w:bCs/>
          <w:sz w:val="28"/>
          <w:szCs w:val="28"/>
        </w:rPr>
        <w:t xml:space="preserve">         </w:t>
      </w:r>
      <w:r>
        <w:rPr>
          <w:bCs/>
          <w:sz w:val="28"/>
          <w:szCs w:val="28"/>
        </w:rPr>
        <w:t>В.В. Синюгин</w:t>
      </w:r>
    </w:p>
    <w:p w:rsidR="00674897" w:rsidRPr="005731EC" w:rsidRDefault="00E15831" w:rsidP="00E15831">
      <w:pPr>
        <w:tabs>
          <w:tab w:val="left" w:pos="993"/>
        </w:tabs>
        <w:spacing w:before="0" w:line="240" w:lineRule="auto"/>
        <w:ind w:left="0" w:firstLine="0"/>
        <w:jc w:val="both"/>
        <w:rPr>
          <w:rFonts w:ascii="Times New Roman CYR" w:hAnsi="Times New Roman CYR"/>
          <w:sz w:val="28"/>
          <w:szCs w:val="28"/>
        </w:rPr>
      </w:pPr>
      <w:r>
        <w:rPr>
          <w:bCs/>
          <w:sz w:val="28"/>
          <w:szCs w:val="28"/>
        </w:rPr>
        <w:t>«____»____________</w:t>
      </w:r>
      <w:r w:rsidRPr="005731EC">
        <w:rPr>
          <w:bCs/>
          <w:sz w:val="28"/>
          <w:szCs w:val="28"/>
        </w:rPr>
        <w:t>2026 г</w:t>
      </w:r>
    </w:p>
    <w:p w:rsidR="00674897" w:rsidRDefault="00674897" w:rsidP="00674897">
      <w:pPr>
        <w:tabs>
          <w:tab w:val="left" w:pos="993"/>
        </w:tabs>
        <w:spacing w:before="0" w:line="240" w:lineRule="auto"/>
        <w:ind w:left="0" w:firstLine="709"/>
        <w:jc w:val="both"/>
        <w:rPr>
          <w:rFonts w:ascii="Times New Roman CYR" w:hAnsi="Times New Roman CYR"/>
          <w:sz w:val="28"/>
          <w:szCs w:val="28"/>
        </w:rPr>
      </w:pPr>
    </w:p>
    <w:p w:rsidR="00B3615A" w:rsidRDefault="00E15831" w:rsidP="00674897">
      <w:pPr>
        <w:spacing w:before="0" w:line="240" w:lineRule="auto"/>
        <w:ind w:left="0" w:firstLine="0"/>
        <w:jc w:val="both"/>
        <w:rPr>
          <w:sz w:val="28"/>
          <w:szCs w:val="28"/>
        </w:rPr>
      </w:pPr>
      <w:r>
        <w:rPr>
          <w:sz w:val="28"/>
          <w:szCs w:val="28"/>
        </w:rPr>
        <w:t>Проект вносит:</w:t>
      </w:r>
    </w:p>
    <w:p w:rsidR="00E15831" w:rsidRDefault="00E15831" w:rsidP="00E15831">
      <w:pPr>
        <w:spacing w:before="0" w:line="240" w:lineRule="auto"/>
        <w:ind w:left="0" w:firstLine="0"/>
        <w:rPr>
          <w:bCs/>
          <w:sz w:val="28"/>
          <w:szCs w:val="28"/>
        </w:rPr>
      </w:pPr>
      <w:r w:rsidRPr="005731EC">
        <w:rPr>
          <w:bCs/>
          <w:sz w:val="28"/>
          <w:szCs w:val="28"/>
        </w:rPr>
        <w:t xml:space="preserve">Председатель Городской Думы </w:t>
      </w:r>
    </w:p>
    <w:p w:rsidR="00E15831" w:rsidRDefault="00E15831" w:rsidP="0049582E">
      <w:pPr>
        <w:spacing w:before="0" w:line="240" w:lineRule="auto"/>
        <w:ind w:left="567" w:firstLine="0"/>
        <w:rPr>
          <w:bCs/>
          <w:sz w:val="28"/>
          <w:szCs w:val="28"/>
        </w:rPr>
      </w:pPr>
      <w:r w:rsidRPr="005731EC">
        <w:rPr>
          <w:bCs/>
          <w:sz w:val="28"/>
          <w:szCs w:val="28"/>
        </w:rPr>
        <w:t>города Новочеркасска</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sidR="0049582E">
        <w:rPr>
          <w:bCs/>
          <w:sz w:val="28"/>
          <w:szCs w:val="28"/>
        </w:rPr>
        <w:t xml:space="preserve">         </w:t>
      </w:r>
      <w:r>
        <w:rPr>
          <w:bCs/>
          <w:sz w:val="28"/>
          <w:szCs w:val="28"/>
        </w:rPr>
        <w:t>В.В. Синюгин</w:t>
      </w:r>
    </w:p>
    <w:p w:rsidR="00701486" w:rsidRDefault="00701486" w:rsidP="00701486">
      <w:pPr>
        <w:spacing w:before="0" w:line="240" w:lineRule="auto"/>
        <w:ind w:left="0" w:firstLine="0"/>
        <w:rPr>
          <w:sz w:val="28"/>
          <w:szCs w:val="28"/>
        </w:rPr>
      </w:pPr>
      <w:r w:rsidRPr="00701486">
        <w:rPr>
          <w:sz w:val="28"/>
          <w:szCs w:val="28"/>
        </w:rPr>
        <w:t>«____»____________2026 г</w:t>
      </w:r>
    </w:p>
    <w:p w:rsidR="00244BB9" w:rsidRDefault="00244BB9" w:rsidP="00701486">
      <w:pPr>
        <w:spacing w:before="0" w:line="240" w:lineRule="auto"/>
        <w:ind w:left="0" w:firstLine="0"/>
        <w:rPr>
          <w:sz w:val="28"/>
          <w:szCs w:val="28"/>
        </w:rPr>
      </w:pPr>
    </w:p>
    <w:p w:rsidR="00244BB9" w:rsidRDefault="00244BB9" w:rsidP="00701486">
      <w:pPr>
        <w:spacing w:before="0" w:line="240" w:lineRule="auto"/>
        <w:ind w:left="0" w:firstLine="0"/>
        <w:rPr>
          <w:sz w:val="28"/>
          <w:szCs w:val="28"/>
        </w:rPr>
      </w:pPr>
      <w:r>
        <w:rPr>
          <w:sz w:val="28"/>
          <w:szCs w:val="28"/>
        </w:rPr>
        <w:t>Проект готовит:</w:t>
      </w:r>
    </w:p>
    <w:p w:rsidR="00244BB9" w:rsidRDefault="00244BB9" w:rsidP="00701486">
      <w:pPr>
        <w:spacing w:before="0" w:line="240" w:lineRule="auto"/>
        <w:ind w:left="0" w:firstLine="0"/>
        <w:rPr>
          <w:sz w:val="28"/>
          <w:szCs w:val="28"/>
        </w:rPr>
      </w:pPr>
      <w:r>
        <w:rPr>
          <w:sz w:val="28"/>
          <w:szCs w:val="28"/>
        </w:rPr>
        <w:t xml:space="preserve">Начальник отдела правовой работы </w:t>
      </w:r>
    </w:p>
    <w:p w:rsidR="00244BB9" w:rsidRDefault="00244BB9" w:rsidP="00244BB9">
      <w:pPr>
        <w:spacing w:before="0" w:line="240" w:lineRule="auto"/>
        <w:ind w:left="0" w:firstLine="426"/>
        <w:rPr>
          <w:sz w:val="28"/>
          <w:szCs w:val="28"/>
        </w:rPr>
      </w:pPr>
      <w:r>
        <w:rPr>
          <w:sz w:val="28"/>
          <w:szCs w:val="28"/>
        </w:rPr>
        <w:t xml:space="preserve">и обеспечения деятельности </w:t>
      </w:r>
    </w:p>
    <w:p w:rsidR="00244BB9" w:rsidRPr="005731EC" w:rsidRDefault="00244BB9" w:rsidP="00244BB9">
      <w:pPr>
        <w:spacing w:before="0" w:line="240" w:lineRule="auto"/>
        <w:ind w:left="0" w:firstLine="993"/>
        <w:rPr>
          <w:sz w:val="28"/>
          <w:szCs w:val="28"/>
        </w:rPr>
      </w:pPr>
      <w:r>
        <w:rPr>
          <w:sz w:val="28"/>
          <w:szCs w:val="28"/>
        </w:rPr>
        <w:t>Городской Думы</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В.В. Батыщева</w:t>
      </w:r>
    </w:p>
    <w:sectPr w:rsidR="00244BB9" w:rsidRPr="005731EC" w:rsidSect="0049582E">
      <w:headerReference w:type="default" r:id="rId7"/>
      <w:footerReference w:type="default" r:id="rId8"/>
      <w:pgSz w:w="11907" w:h="16840" w:code="9"/>
      <w:pgMar w:top="1134" w:right="624" w:bottom="1134" w:left="1701" w:header="340" w:footer="340" w:gutter="0"/>
      <w:cols w:space="150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640" w:rsidRDefault="00B74640" w:rsidP="007C75F7">
      <w:pPr>
        <w:spacing w:before="0" w:line="240" w:lineRule="auto"/>
      </w:pPr>
      <w:r>
        <w:separator/>
      </w:r>
    </w:p>
  </w:endnote>
  <w:endnote w:type="continuationSeparator" w:id="0">
    <w:p w:rsidR="00B74640" w:rsidRDefault="00B74640" w:rsidP="007C75F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193F" w:rsidRDefault="0010193F">
    <w:pPr>
      <w:pStyle w:val="ab"/>
    </w:pPr>
  </w:p>
  <w:p w:rsidR="0010193F" w:rsidRDefault="0010193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640" w:rsidRDefault="00B74640" w:rsidP="007C75F7">
      <w:pPr>
        <w:spacing w:before="0" w:line="240" w:lineRule="auto"/>
      </w:pPr>
      <w:r>
        <w:separator/>
      </w:r>
    </w:p>
  </w:footnote>
  <w:footnote w:type="continuationSeparator" w:id="0">
    <w:p w:rsidR="00B74640" w:rsidRDefault="00B74640" w:rsidP="007C75F7">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193F" w:rsidRDefault="0010193F">
    <w:pPr>
      <w:pStyle w:val="a9"/>
      <w:jc w:val="center"/>
    </w:pPr>
    <w:r>
      <w:fldChar w:fldCharType="begin"/>
    </w:r>
    <w:r>
      <w:instrText>PAGE   \* MERGEFORMAT</w:instrText>
    </w:r>
    <w:r>
      <w:fldChar w:fldCharType="separate"/>
    </w:r>
    <w:r w:rsidR="00244BB9">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15503"/>
    <w:multiLevelType w:val="hybridMultilevel"/>
    <w:tmpl w:val="718C636E"/>
    <w:lvl w:ilvl="0" w:tplc="F5986928">
      <w:start w:val="1"/>
      <w:numFmt w:val="decimal"/>
      <w:lvlText w:val="%1."/>
      <w:lvlJc w:val="left"/>
      <w:pPr>
        <w:ind w:left="420" w:hanging="42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8E24024"/>
    <w:multiLevelType w:val="multilevel"/>
    <w:tmpl w:val="44E440E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60"/>
        </w:tabs>
        <w:ind w:left="1260" w:hanging="900"/>
      </w:pPr>
      <w:rPr>
        <w:rFonts w:hint="default"/>
      </w:rPr>
    </w:lvl>
    <w:lvl w:ilvl="2">
      <w:start w:val="1"/>
      <w:numFmt w:val="decimal"/>
      <w:isLgl/>
      <w:lvlText w:val="%1.%2.%3."/>
      <w:lvlJc w:val="left"/>
      <w:pPr>
        <w:tabs>
          <w:tab w:val="num" w:pos="1260"/>
        </w:tabs>
        <w:ind w:left="1260" w:hanging="90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26D"/>
    <w:rsid w:val="000072AB"/>
    <w:rsid w:val="00012A74"/>
    <w:rsid w:val="000400CB"/>
    <w:rsid w:val="00052BB3"/>
    <w:rsid w:val="00057F37"/>
    <w:rsid w:val="00075DAA"/>
    <w:rsid w:val="0008474E"/>
    <w:rsid w:val="000927D0"/>
    <w:rsid w:val="000D4889"/>
    <w:rsid w:val="000E23A1"/>
    <w:rsid w:val="0010193F"/>
    <w:rsid w:val="001301B1"/>
    <w:rsid w:val="001344EF"/>
    <w:rsid w:val="00161F9D"/>
    <w:rsid w:val="001774FA"/>
    <w:rsid w:val="0019056E"/>
    <w:rsid w:val="001B3C8F"/>
    <w:rsid w:val="001B55C1"/>
    <w:rsid w:val="001B5685"/>
    <w:rsid w:val="001D5724"/>
    <w:rsid w:val="001E5A8A"/>
    <w:rsid w:val="00214FBE"/>
    <w:rsid w:val="00244BB9"/>
    <w:rsid w:val="002A7689"/>
    <w:rsid w:val="002B5656"/>
    <w:rsid w:val="002C0730"/>
    <w:rsid w:val="002C0A4B"/>
    <w:rsid w:val="002D0D54"/>
    <w:rsid w:val="002E00DF"/>
    <w:rsid w:val="00345C24"/>
    <w:rsid w:val="00351A5C"/>
    <w:rsid w:val="00352F6A"/>
    <w:rsid w:val="003753F8"/>
    <w:rsid w:val="00392A6F"/>
    <w:rsid w:val="003A433E"/>
    <w:rsid w:val="003B34E9"/>
    <w:rsid w:val="003E351F"/>
    <w:rsid w:val="003E62E5"/>
    <w:rsid w:val="003F1EBC"/>
    <w:rsid w:val="003F5865"/>
    <w:rsid w:val="0040701F"/>
    <w:rsid w:val="00420E91"/>
    <w:rsid w:val="004302C5"/>
    <w:rsid w:val="00433AF7"/>
    <w:rsid w:val="00453E84"/>
    <w:rsid w:val="0047707F"/>
    <w:rsid w:val="0049582E"/>
    <w:rsid w:val="004B791C"/>
    <w:rsid w:val="0050079B"/>
    <w:rsid w:val="005010AD"/>
    <w:rsid w:val="00507C27"/>
    <w:rsid w:val="0052741B"/>
    <w:rsid w:val="00541BDC"/>
    <w:rsid w:val="00552028"/>
    <w:rsid w:val="005731EC"/>
    <w:rsid w:val="005973EB"/>
    <w:rsid w:val="005B6E83"/>
    <w:rsid w:val="005B7D81"/>
    <w:rsid w:val="005E5D54"/>
    <w:rsid w:val="00643BD5"/>
    <w:rsid w:val="00651278"/>
    <w:rsid w:val="00661635"/>
    <w:rsid w:val="00672204"/>
    <w:rsid w:val="00674897"/>
    <w:rsid w:val="0069712B"/>
    <w:rsid w:val="006F1CDF"/>
    <w:rsid w:val="00701486"/>
    <w:rsid w:val="0071177F"/>
    <w:rsid w:val="00717D52"/>
    <w:rsid w:val="00740D1F"/>
    <w:rsid w:val="0075736A"/>
    <w:rsid w:val="00787AD3"/>
    <w:rsid w:val="00797360"/>
    <w:rsid w:val="007A3C4C"/>
    <w:rsid w:val="007B3F77"/>
    <w:rsid w:val="007C28D3"/>
    <w:rsid w:val="007C5DDA"/>
    <w:rsid w:val="007C75F7"/>
    <w:rsid w:val="007D1B06"/>
    <w:rsid w:val="007D2A86"/>
    <w:rsid w:val="007D3518"/>
    <w:rsid w:val="007D61EE"/>
    <w:rsid w:val="007D62F1"/>
    <w:rsid w:val="007E67EF"/>
    <w:rsid w:val="00821BA0"/>
    <w:rsid w:val="008224FD"/>
    <w:rsid w:val="00841A93"/>
    <w:rsid w:val="008767E1"/>
    <w:rsid w:val="00883A4A"/>
    <w:rsid w:val="00886E5D"/>
    <w:rsid w:val="008A07D9"/>
    <w:rsid w:val="008B13AA"/>
    <w:rsid w:val="008D6A90"/>
    <w:rsid w:val="008F039F"/>
    <w:rsid w:val="009026EA"/>
    <w:rsid w:val="00940BF5"/>
    <w:rsid w:val="00956FEF"/>
    <w:rsid w:val="009D181D"/>
    <w:rsid w:val="009D3C81"/>
    <w:rsid w:val="009E7006"/>
    <w:rsid w:val="009F4BE4"/>
    <w:rsid w:val="00A0220D"/>
    <w:rsid w:val="00A370CB"/>
    <w:rsid w:val="00A534E0"/>
    <w:rsid w:val="00A609D3"/>
    <w:rsid w:val="00A66487"/>
    <w:rsid w:val="00A86BA4"/>
    <w:rsid w:val="00A92842"/>
    <w:rsid w:val="00AA17A5"/>
    <w:rsid w:val="00AC5E62"/>
    <w:rsid w:val="00AD22EE"/>
    <w:rsid w:val="00AD2B4A"/>
    <w:rsid w:val="00B03CBD"/>
    <w:rsid w:val="00B127EF"/>
    <w:rsid w:val="00B13DA5"/>
    <w:rsid w:val="00B14412"/>
    <w:rsid w:val="00B23127"/>
    <w:rsid w:val="00B3615A"/>
    <w:rsid w:val="00B74640"/>
    <w:rsid w:val="00B84009"/>
    <w:rsid w:val="00BB72BA"/>
    <w:rsid w:val="00BC4C87"/>
    <w:rsid w:val="00BD7DFD"/>
    <w:rsid w:val="00C011F4"/>
    <w:rsid w:val="00C03593"/>
    <w:rsid w:val="00C17893"/>
    <w:rsid w:val="00C179B4"/>
    <w:rsid w:val="00C36664"/>
    <w:rsid w:val="00C36900"/>
    <w:rsid w:val="00C36EC9"/>
    <w:rsid w:val="00C437A5"/>
    <w:rsid w:val="00C5277B"/>
    <w:rsid w:val="00C52E73"/>
    <w:rsid w:val="00C6497B"/>
    <w:rsid w:val="00C96C43"/>
    <w:rsid w:val="00C979AC"/>
    <w:rsid w:val="00CB1A42"/>
    <w:rsid w:val="00CB7BAB"/>
    <w:rsid w:val="00CC098E"/>
    <w:rsid w:val="00CC1A5C"/>
    <w:rsid w:val="00CF5D26"/>
    <w:rsid w:val="00CF5DD9"/>
    <w:rsid w:val="00D00A00"/>
    <w:rsid w:val="00D108C6"/>
    <w:rsid w:val="00D10B0F"/>
    <w:rsid w:val="00D21AED"/>
    <w:rsid w:val="00D36343"/>
    <w:rsid w:val="00D36FEC"/>
    <w:rsid w:val="00D954AE"/>
    <w:rsid w:val="00DA05C2"/>
    <w:rsid w:val="00DA3289"/>
    <w:rsid w:val="00DB66AA"/>
    <w:rsid w:val="00DC097F"/>
    <w:rsid w:val="00DE28DA"/>
    <w:rsid w:val="00E0326D"/>
    <w:rsid w:val="00E0475D"/>
    <w:rsid w:val="00E15831"/>
    <w:rsid w:val="00E17559"/>
    <w:rsid w:val="00E22ABF"/>
    <w:rsid w:val="00E250BE"/>
    <w:rsid w:val="00E352C0"/>
    <w:rsid w:val="00E74C99"/>
    <w:rsid w:val="00EB2A4E"/>
    <w:rsid w:val="00EB309F"/>
    <w:rsid w:val="00ED3245"/>
    <w:rsid w:val="00EE683C"/>
    <w:rsid w:val="00F01E16"/>
    <w:rsid w:val="00F20B33"/>
    <w:rsid w:val="00F228E5"/>
    <w:rsid w:val="00F47117"/>
    <w:rsid w:val="00F56543"/>
    <w:rsid w:val="00F708F5"/>
    <w:rsid w:val="00F837C9"/>
    <w:rsid w:val="00FB63C8"/>
    <w:rsid w:val="00FE70DE"/>
    <w:rsid w:val="00FF0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5EA5FDA1-4B12-4306-9781-FAED83CB7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before="260" w:line="300" w:lineRule="auto"/>
      <w:ind w:left="1440" w:hanging="36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pPr>
      <w:widowControl w:val="0"/>
      <w:autoSpaceDE w:val="0"/>
      <w:autoSpaceDN w:val="0"/>
      <w:adjustRightInd w:val="0"/>
      <w:spacing w:before="20"/>
    </w:pPr>
    <w:rPr>
      <w:rFonts w:ascii="Arial" w:hAnsi="Arial" w:cs="Arial"/>
      <w:noProof/>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D1B06"/>
    <w:pPr>
      <w:widowControl/>
      <w:autoSpaceDE/>
      <w:autoSpaceDN/>
      <w:adjustRightInd/>
      <w:spacing w:before="100" w:beforeAutospacing="1" w:after="100" w:afterAutospacing="1" w:line="240" w:lineRule="auto"/>
      <w:ind w:left="0" w:firstLine="0"/>
    </w:pPr>
    <w:rPr>
      <w:rFonts w:ascii="Tahoma" w:hAnsi="Tahoma"/>
      <w:sz w:val="20"/>
      <w:szCs w:val="20"/>
      <w:lang w:val="en-US" w:eastAsia="en-US"/>
    </w:rPr>
  </w:style>
  <w:style w:type="paragraph" w:customStyle="1" w:styleId="a3">
    <w:name w:val="Знак"/>
    <w:basedOn w:val="a"/>
    <w:rsid w:val="00E22ABF"/>
    <w:pPr>
      <w:widowControl/>
      <w:autoSpaceDE/>
      <w:autoSpaceDN/>
      <w:adjustRightInd/>
      <w:spacing w:before="100" w:beforeAutospacing="1" w:after="100" w:afterAutospacing="1" w:line="240" w:lineRule="auto"/>
      <w:ind w:left="0" w:firstLine="0"/>
    </w:pPr>
    <w:rPr>
      <w:rFonts w:ascii="Tahoma" w:hAnsi="Tahoma"/>
      <w:sz w:val="20"/>
      <w:szCs w:val="20"/>
      <w:lang w:val="en-US" w:eastAsia="en-US"/>
    </w:rPr>
  </w:style>
  <w:style w:type="paragraph" w:styleId="a4">
    <w:name w:val="Balloon Text"/>
    <w:basedOn w:val="a"/>
    <w:link w:val="a5"/>
    <w:rsid w:val="00821BA0"/>
    <w:pPr>
      <w:spacing w:before="0" w:line="240" w:lineRule="auto"/>
    </w:pPr>
    <w:rPr>
      <w:rFonts w:ascii="Tahoma" w:hAnsi="Tahoma" w:cs="Tahoma"/>
      <w:sz w:val="16"/>
      <w:szCs w:val="16"/>
    </w:rPr>
  </w:style>
  <w:style w:type="character" w:customStyle="1" w:styleId="a5">
    <w:name w:val="Текст выноски Знак"/>
    <w:link w:val="a4"/>
    <w:rsid w:val="00821BA0"/>
    <w:rPr>
      <w:rFonts w:ascii="Tahoma" w:hAnsi="Tahoma" w:cs="Tahoma"/>
      <w:sz w:val="16"/>
      <w:szCs w:val="16"/>
    </w:rPr>
  </w:style>
  <w:style w:type="paragraph" w:customStyle="1" w:styleId="a6">
    <w:name w:val="Знак Знак Знак Знак"/>
    <w:basedOn w:val="a"/>
    <w:rsid w:val="00057F37"/>
    <w:pPr>
      <w:widowControl/>
      <w:autoSpaceDE/>
      <w:autoSpaceDN/>
      <w:adjustRightInd/>
      <w:spacing w:before="100" w:beforeAutospacing="1" w:after="100" w:afterAutospacing="1" w:line="240" w:lineRule="auto"/>
      <w:ind w:left="0" w:firstLine="0"/>
    </w:pPr>
    <w:rPr>
      <w:rFonts w:ascii="Tahoma" w:hAnsi="Tahoma"/>
      <w:sz w:val="20"/>
      <w:szCs w:val="20"/>
      <w:lang w:val="en-US" w:eastAsia="en-US"/>
    </w:rPr>
  </w:style>
  <w:style w:type="paragraph" w:customStyle="1" w:styleId="a7">
    <w:name w:val="Знак Знак Знак Знак Знак Знак Знак"/>
    <w:basedOn w:val="a"/>
    <w:rsid w:val="007C75F7"/>
    <w:pPr>
      <w:widowControl/>
      <w:autoSpaceDE/>
      <w:autoSpaceDN/>
      <w:adjustRightInd/>
      <w:spacing w:before="100" w:beforeAutospacing="1" w:after="100" w:afterAutospacing="1" w:line="240" w:lineRule="auto"/>
      <w:ind w:left="0" w:firstLine="0"/>
    </w:pPr>
    <w:rPr>
      <w:rFonts w:ascii="Tahoma" w:hAnsi="Tahoma"/>
      <w:sz w:val="20"/>
      <w:szCs w:val="20"/>
      <w:lang w:val="en-US" w:eastAsia="en-US"/>
    </w:rPr>
  </w:style>
  <w:style w:type="paragraph" w:styleId="a8">
    <w:name w:val="caption"/>
    <w:basedOn w:val="a"/>
    <w:next w:val="a"/>
    <w:qFormat/>
    <w:rsid w:val="007C75F7"/>
    <w:pPr>
      <w:widowControl/>
      <w:spacing w:before="0" w:line="240" w:lineRule="auto"/>
      <w:ind w:left="0" w:firstLine="0"/>
      <w:jc w:val="center"/>
    </w:pPr>
    <w:rPr>
      <w:sz w:val="28"/>
    </w:rPr>
  </w:style>
  <w:style w:type="paragraph" w:styleId="a9">
    <w:name w:val="header"/>
    <w:basedOn w:val="a"/>
    <w:link w:val="aa"/>
    <w:uiPriority w:val="99"/>
    <w:rsid w:val="007C75F7"/>
    <w:pPr>
      <w:tabs>
        <w:tab w:val="center" w:pos="4677"/>
        <w:tab w:val="right" w:pos="9355"/>
      </w:tabs>
    </w:pPr>
  </w:style>
  <w:style w:type="character" w:customStyle="1" w:styleId="aa">
    <w:name w:val="Верхний колонтитул Знак"/>
    <w:link w:val="a9"/>
    <w:uiPriority w:val="99"/>
    <w:rsid w:val="007C75F7"/>
    <w:rPr>
      <w:sz w:val="24"/>
      <w:szCs w:val="24"/>
    </w:rPr>
  </w:style>
  <w:style w:type="paragraph" w:styleId="ab">
    <w:name w:val="footer"/>
    <w:basedOn w:val="a"/>
    <w:link w:val="ac"/>
    <w:rsid w:val="007C75F7"/>
    <w:pPr>
      <w:tabs>
        <w:tab w:val="center" w:pos="4677"/>
        <w:tab w:val="right" w:pos="9355"/>
      </w:tabs>
    </w:pPr>
  </w:style>
  <w:style w:type="character" w:customStyle="1" w:styleId="ac">
    <w:name w:val="Нижний колонтитул Знак"/>
    <w:link w:val="ab"/>
    <w:rsid w:val="007C75F7"/>
    <w:rPr>
      <w:sz w:val="24"/>
      <w:szCs w:val="24"/>
    </w:rPr>
  </w:style>
  <w:style w:type="paragraph" w:styleId="ad">
    <w:name w:val="List Paragraph"/>
    <w:basedOn w:val="a"/>
    <w:uiPriority w:val="34"/>
    <w:qFormat/>
    <w:rsid w:val="00573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204</Words>
  <Characters>1164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Microsoft</Company>
  <LinksUpToDate>false</LinksUpToDate>
  <CharactersWithSpaces>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Андрей</dc:creator>
  <cp:keywords/>
  <cp:lastModifiedBy>Демченко</cp:lastModifiedBy>
  <cp:revision>5</cp:revision>
  <cp:lastPrinted>2026-04-13T07:30:00Z</cp:lastPrinted>
  <dcterms:created xsi:type="dcterms:W3CDTF">2026-09-22T13:11:00Z</dcterms:created>
  <dcterms:modified xsi:type="dcterms:W3CDTF">2026-09-24T07:21:00Z</dcterms:modified>
</cp:coreProperties>
</file>